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PingFangTC-light" w:hAnsi="PingFangTC-light" w:eastAsia="微软雅黑" w:cs="宋体"/>
          <w:color w:val="0A3741"/>
          <w:spacing w:val="11"/>
          <w:sz w:val="23"/>
          <w:szCs w:val="23"/>
        </w:rPr>
      </w:pPr>
    </w:p>
    <w:p>
      <w:pPr>
        <w:jc w:val="center"/>
        <w:rPr>
          <w:rFonts w:ascii="华文中宋" w:hAnsi="华文中宋" w:eastAsia="华文中宋" w:cs="宋体"/>
          <w:color w:val="000000" w:themeColor="text1"/>
          <w:spacing w:val="1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color w:val="000000" w:themeColor="text1"/>
          <w:spacing w:val="1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基础医学院</w:t>
      </w:r>
      <w:r>
        <w:rPr>
          <w:rFonts w:hint="eastAsia" w:ascii="华文中宋" w:hAnsi="华文中宋" w:eastAsia="华文中宋" w:cs="宋体"/>
          <w:color w:val="000000" w:themeColor="text1"/>
          <w:spacing w:val="11"/>
          <w:sz w:val="36"/>
          <w:szCs w:val="36"/>
          <w14:textFill>
            <w14:solidFill>
              <w14:schemeClr w14:val="tx1"/>
            </w14:solidFill>
          </w14:textFill>
        </w:rPr>
        <w:t>关于评选2022-2023学年</w:t>
      </w:r>
    </w:p>
    <w:p>
      <w:pPr>
        <w:jc w:val="center"/>
        <w:rPr>
          <w:rFonts w:ascii="华文中宋" w:hAnsi="华文中宋" w:eastAsia="华文中宋" w:cs="宋体"/>
          <w:color w:val="000000" w:themeColor="text1"/>
          <w:spacing w:val="1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color w:val="000000" w:themeColor="text1"/>
          <w:spacing w:val="11"/>
          <w:sz w:val="36"/>
          <w:szCs w:val="36"/>
          <w14:textFill>
            <w14:solidFill>
              <w14:schemeClr w14:val="tx1"/>
            </w14:solidFill>
          </w14:textFill>
        </w:rPr>
        <w:t>心理委员先进个人的通知</w:t>
      </w:r>
    </w:p>
    <w:p>
      <w:pPr>
        <w:spacing w:line="520" w:lineRule="exact"/>
        <w:ind w:firstLine="604" w:firstLineChars="200"/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为进一步加强我</w:t>
      </w: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心理委员队伍建设,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调动心理委员的工作积极性，完善心理委员的考核，</w:t>
      </w: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表彰先进，树立典型，发挥心理委员在推进学校心理健康教育实效提升方面的重要作用，现结合《广西中医药大学班级心理委员制度实施方案》，开展2022-2023学年心理委员先进个人评选工作。具体事宜如下：</w:t>
      </w:r>
    </w:p>
    <w:p>
      <w:pPr>
        <w:spacing w:line="520" w:lineRule="exact"/>
        <w:ind w:firstLine="606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一、评选对象</w:t>
      </w: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：全</w:t>
      </w: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在任心理委员</w:t>
      </w:r>
    </w:p>
    <w:p>
      <w:pPr>
        <w:spacing w:line="520" w:lineRule="exact"/>
        <w:ind w:firstLine="606" w:firstLineChars="200"/>
        <w:rPr>
          <w:rFonts w:cs="宋体" w:asciiTheme="minorEastAsia" w:hAnsiTheme="minorEastAsia"/>
          <w:b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二、评选条件</w:t>
      </w:r>
    </w:p>
    <w:p>
      <w:pPr>
        <w:spacing w:line="520" w:lineRule="exact"/>
        <w:ind w:firstLine="604" w:firstLineChars="200"/>
        <w:rPr>
          <w:rFonts w:cs="宋体" w:asciiTheme="minorEastAsia" w:hAnsiTheme="minorEastAsia"/>
          <w:b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（一）热爱祖国，拥护中国共产党的领导，诚实守信，道德品质优良，政治思想表现好，有上进心；</w:t>
      </w:r>
    </w:p>
    <w:p>
      <w:pPr>
        <w:pStyle w:val="16"/>
        <w:spacing w:before="0" w:beforeAutospacing="0" w:after="0" w:afterAutospacing="0" w:line="520" w:lineRule="exact"/>
        <w:ind w:firstLine="604" w:firstLineChars="200"/>
        <w:jc w:val="both"/>
        <w:rPr>
          <w:rFonts w:asciiTheme="minorEastAsia" w:hAnsiTheme="minorEastAsia" w:eastAsia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（二）热爱学校，遵守学校各项规章制度，评选学年内未受过书面通报批评或纪律处分；</w:t>
      </w:r>
    </w:p>
    <w:p>
      <w:pPr>
        <w:spacing w:line="520" w:lineRule="exact"/>
        <w:ind w:firstLine="604" w:firstLineChars="200"/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（三）二年级以上需</w:t>
      </w:r>
      <w:r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担任心理委员工作</w:t>
      </w: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超过</w:t>
      </w:r>
      <w:r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一年；</w:t>
      </w:r>
    </w:p>
    <w:p>
      <w:pPr>
        <w:spacing w:line="520" w:lineRule="exact"/>
        <w:ind w:firstLine="604" w:firstLineChars="200"/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（四）</w:t>
      </w:r>
      <w:r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学习成绩优良，无不及格课程（含选修课）</w:t>
      </w: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spacing w:line="520" w:lineRule="exact"/>
        <w:ind w:firstLine="604" w:firstLineChars="200"/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（五）按照要求，</w:t>
      </w:r>
      <w:r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积极参加学校、学院组织的心理委员培训；</w:t>
      </w:r>
    </w:p>
    <w:p>
      <w:pPr>
        <w:spacing w:line="520" w:lineRule="exact"/>
        <w:ind w:firstLine="604" w:firstLineChars="200"/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（六）能</w:t>
      </w:r>
      <w:r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有计划地组织开展班级心理健康教育活动，通过各种形式积极向本班同学宣传心理健康和心理卫生方面的知识，</w:t>
      </w: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介绍学校心理健康教育资源和服务工作等，</w:t>
      </w:r>
      <w:r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使同学们了解心理发展的规律，帮助他们树立科学的健康观念，掌握心理健康调适的基本方法，并对出现的心理问题能够进行自我调节，保持良好的心理状态</w:t>
      </w: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20" w:lineRule="exact"/>
        <w:ind w:firstLine="606" w:firstLineChars="200"/>
        <w:rPr>
          <w:rFonts w:cs="宋体" w:asciiTheme="minorEastAsia" w:hAnsiTheme="minorEastAsia"/>
          <w:b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三、评选程序及办法</w:t>
      </w:r>
    </w:p>
    <w:p>
      <w:pPr>
        <w:spacing w:line="520" w:lineRule="exact"/>
        <w:ind w:firstLine="604" w:firstLineChars="200"/>
        <w:rPr>
          <w:rFonts w:cs="宋体" w:asciiTheme="minorEastAsia" w:hAnsiTheme="minorEastAsia"/>
          <w:b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（一）各班级心理委员根据自身实际情况填写《广西中医药大学2022-2023学年心理委员先进个人申请表》（详见附件1）提交至学院。</w:t>
      </w:r>
    </w:p>
    <w:p>
      <w:pPr>
        <w:spacing w:line="520" w:lineRule="exact"/>
        <w:ind w:firstLine="604" w:firstLineChars="200"/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（二）学院</w:t>
      </w:r>
      <w:r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参照</w:t>
      </w: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评选</w:t>
      </w:r>
      <w:r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条件及相关规定，按照不超过</w:t>
      </w: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所在学院2022-2023学年在任心理委员总人数30%的比例进行选拔推荐，并填写《广西中医药大学2022-2023学年心理委员先进个人汇总表》（详见附件2），于5月15日17:00前将本学院推荐人选的相关材料及汇总表电子版发到邮箱</w:t>
      </w:r>
      <w:r>
        <w:rPr>
          <w:rFonts w:hint="eastAsia" w:ascii="仿宋" w:hAnsi="仿宋" w:eastAsia="仿宋" w:cs="仿宋"/>
          <w:bCs/>
          <w:sz w:val="32"/>
          <w:szCs w:val="32"/>
        </w:rPr>
        <w:t>jcxsgzbgs@126.com</w:t>
      </w: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20" w:lineRule="exact"/>
        <w:ind w:firstLine="604" w:firstLineChars="200"/>
        <w:rPr>
          <w:rFonts w:cs="宋体" w:asciiTheme="minorEastAsia" w:hAnsiTheme="minorEastAsia"/>
          <w:b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学员选拔推荐至</w:t>
      </w: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学校学生工作处</w:t>
      </w: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，学生工作处</w:t>
      </w:r>
      <w:r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负责对各学院</w:t>
      </w: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推荐材料进行审核</w:t>
      </w: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对获</w:t>
      </w: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评的</w:t>
      </w:r>
      <w:r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心理委员</w:t>
      </w: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先进个人</w:t>
      </w:r>
      <w:r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颁发</w:t>
      </w: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荣誉</w:t>
      </w:r>
      <w:r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证书</w:t>
      </w: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予以鼓励</w:t>
      </w:r>
      <w:r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20" w:lineRule="exact"/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604" w:firstLineChars="200"/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>
      <w:pPr>
        <w:spacing w:line="520" w:lineRule="exact"/>
        <w:ind w:firstLine="604" w:firstLineChars="200"/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1、广西中医药大学2022-2023学年心理委员先进个人申请表</w:t>
      </w:r>
    </w:p>
    <w:p>
      <w:pPr>
        <w:spacing w:line="520" w:lineRule="exact"/>
        <w:ind w:firstLine="604" w:firstLineChars="200"/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2、广西中医药大学2022-2023学年心理委员先进个人汇总表</w:t>
      </w:r>
    </w:p>
    <w:p>
      <w:pPr>
        <w:spacing w:line="520" w:lineRule="exact"/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       </w:t>
      </w:r>
    </w:p>
    <w:p>
      <w:pPr>
        <w:spacing w:line="520" w:lineRule="exact"/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 xml:space="preserve">                                                                </w:t>
      </w:r>
      <w:bookmarkStart w:id="0" w:name="_GoBack"/>
      <w:bookmarkEnd w:id="0"/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 xml:space="preserve"> 广西中医药大学</w:t>
      </w: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基础医学院</w:t>
      </w: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学生工作处</w:t>
      </w:r>
    </w:p>
    <w:p>
      <w:pPr>
        <w:spacing w:line="520" w:lineRule="exact"/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                             2023年3月17日</w:t>
      </w:r>
    </w:p>
    <w:p>
      <w:pPr>
        <w:spacing w:line="520" w:lineRule="exact"/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 w:eastAsia="宋体" w:cs="宋体"/>
          <w:b/>
          <w:color w:val="000000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附件1</w:t>
      </w:r>
    </w:p>
    <w:p>
      <w:pPr>
        <w:spacing w:line="360" w:lineRule="auto"/>
        <w:jc w:val="center"/>
        <w:rPr>
          <w:rFonts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广西中医药大学2022-2023学年</w:t>
      </w:r>
      <w:r>
        <w:rPr>
          <w:rFonts w:hint="eastAsia" w:ascii="宋体" w:hAnsi="宋体" w:eastAsia="宋体" w:cs="宋体"/>
          <w:b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心理委员先进个人申请表</w:t>
      </w:r>
    </w:p>
    <w:tbl>
      <w:tblPr>
        <w:tblStyle w:val="18"/>
        <w:tblW w:w="84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1279"/>
        <w:gridCol w:w="1131"/>
        <w:gridCol w:w="819"/>
        <w:gridCol w:w="458"/>
        <w:gridCol w:w="850"/>
        <w:gridCol w:w="15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left="484" w:leftChars="220" w:firstLine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相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任职年限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年级专业</w:t>
            </w:r>
          </w:p>
        </w:tc>
        <w:tc>
          <w:tcPr>
            <w:tcW w:w="32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QQ号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是否已加入心理委员群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310554278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辅导员</w:t>
            </w:r>
          </w:p>
        </w:tc>
        <w:tc>
          <w:tcPr>
            <w:tcW w:w="2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有无不及格科目</w:t>
            </w:r>
          </w:p>
        </w:tc>
        <w:tc>
          <w:tcPr>
            <w:tcW w:w="28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有□     无□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2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参加心理健康培训情况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12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在任期间班级或个人心理健康工作获奖情况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  <w:jc w:val="center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申请人工作总结及主要事迹（1000字以内）</w:t>
            </w:r>
          </w:p>
        </w:tc>
        <w:tc>
          <w:tcPr>
            <w:tcW w:w="71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个人承诺</w:t>
            </w:r>
          </w:p>
        </w:tc>
        <w:tc>
          <w:tcPr>
            <w:tcW w:w="71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ind w:firstLine="0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我承诺本表格中提供的所有信息真实可靠，如有不实，后果自负！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ind w:firstLine="1320" w:firstLineChars="550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承诺人：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学院推荐意见</w:t>
            </w:r>
          </w:p>
        </w:tc>
        <w:tc>
          <w:tcPr>
            <w:tcW w:w="71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20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20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ind w:firstLine="1560" w:firstLineChars="65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签名：       （盖章）       年    月   日</w:t>
            </w:r>
          </w:p>
          <w:p>
            <w:pPr>
              <w:spacing w:line="360" w:lineRule="exact"/>
              <w:ind w:firstLine="1560" w:firstLineChars="65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ind w:firstLine="834" w:firstLineChars="346"/>
        <w:rPr>
          <w:rFonts w:ascii="宋体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方正仿宋_GBK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备注：请将心理委员工作相关的获奖证明材料附在本表之后。</w:t>
      </w:r>
    </w:p>
    <w:p>
      <w:pPr>
        <w:spacing w:line="360" w:lineRule="auto"/>
        <w:rPr>
          <w:rFonts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附件2</w:t>
      </w:r>
    </w:p>
    <w:p>
      <w:pPr>
        <w:spacing w:line="360" w:lineRule="auto"/>
        <w:jc w:val="center"/>
        <w:rPr>
          <w:rFonts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广西中医药大学2022-2023学年心理委员先进个人汇总表</w:t>
      </w:r>
    </w:p>
    <w:p>
      <w:pPr>
        <w:spacing w:line="360" w:lineRule="auto"/>
        <w:jc w:val="center"/>
        <w:rPr>
          <w:rFonts w:cs="宋体" w:asciiTheme="minorEastAsia" w:hAnsiTheme="minorEastAsia"/>
          <w:color w:val="000000" w:themeColor="text1"/>
          <w:spacing w:val="1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spacing w:val="11"/>
          <w:sz w:val="24"/>
          <w:szCs w:val="24"/>
          <w14:textFill>
            <w14:solidFill>
              <w14:schemeClr w14:val="tx1"/>
            </w14:solidFill>
          </w14:textFill>
        </w:rPr>
        <w:t>学院：</w:t>
      </w:r>
      <w:r>
        <w:rPr>
          <w:rFonts w:hint="eastAsia" w:cs="宋体" w:asciiTheme="minorEastAsia" w:hAnsiTheme="minorEastAsia"/>
          <w:color w:val="000000" w:themeColor="text1"/>
          <w:spacing w:val="1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__  _   ______</w:t>
      </w:r>
      <w:r>
        <w:rPr>
          <w:rFonts w:hint="eastAsia" w:cs="宋体" w:asciiTheme="minorEastAsia" w:hAnsiTheme="minorEastAsia"/>
          <w:color w:val="000000" w:themeColor="text1"/>
          <w:spacing w:val="11"/>
          <w:sz w:val="24"/>
          <w:szCs w:val="24"/>
          <w14:textFill>
            <w14:solidFill>
              <w14:schemeClr w14:val="tx1"/>
            </w14:solidFill>
          </w14:textFill>
        </w:rPr>
        <w:t xml:space="preserve">    填表人：</w:t>
      </w:r>
      <w:r>
        <w:rPr>
          <w:rFonts w:hint="eastAsia" w:cs="宋体" w:asciiTheme="minorEastAsia" w:hAnsiTheme="minorEastAsia"/>
          <w:color w:val="000000" w:themeColor="text1"/>
          <w:spacing w:val="1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_________ </w:t>
      </w:r>
      <w:r>
        <w:rPr>
          <w:rFonts w:hint="eastAsia" w:cs="宋体" w:asciiTheme="minorEastAsia" w:hAnsiTheme="minorEastAsia"/>
          <w:color w:val="000000" w:themeColor="text1"/>
          <w:spacing w:val="11"/>
          <w:sz w:val="24"/>
          <w:szCs w:val="24"/>
          <w14:textFill>
            <w14:solidFill>
              <w14:schemeClr w14:val="tx1"/>
            </w14:solidFill>
          </w14:textFill>
        </w:rPr>
        <w:t xml:space="preserve">   填表日期：</w:t>
      </w:r>
      <w:r>
        <w:rPr>
          <w:rFonts w:hint="eastAsia" w:cs="宋体" w:asciiTheme="minorEastAsia" w:hAnsiTheme="minorEastAsia"/>
          <w:color w:val="000000" w:themeColor="text1"/>
          <w:spacing w:val="1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__  ______</w:t>
      </w:r>
    </w:p>
    <w:tbl>
      <w:tblPr>
        <w:tblStyle w:val="19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080"/>
        <w:gridCol w:w="1512"/>
        <w:gridCol w:w="2077"/>
        <w:gridCol w:w="1162"/>
        <w:gridCol w:w="1512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193" w:type="dxa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年级专业</w:t>
            </w:r>
          </w:p>
        </w:tc>
        <w:tc>
          <w:tcPr>
            <w:tcW w:w="1213" w:type="dxa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任职年限</w:t>
            </w: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544" w:type="dxa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>
            <w:pPr>
              <w:spacing w:line="360" w:lineRule="exact"/>
              <w:ind w:firstLine="0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7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cs="宋体" w:asciiTheme="minorEastAsia" w:hAnsiTheme="minorEastAsia"/>
                <w:color w:val="000000" w:themeColor="text1"/>
                <w:spacing w:val="1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00" w:lineRule="exact"/>
        <w:rPr>
          <w:rFonts w:cs="宋体" w:asciiTheme="minorEastAsia" w:hAnsiTheme="minorEastAsia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PingFangTC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94614471"/>
      <w:docPartObj>
        <w:docPartGallery w:val="AutoText"/>
      </w:docPartObj>
    </w:sdtPr>
    <w:sdtContent>
      <w:p>
        <w:pPr>
          <w:pStyle w:val="1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1ODFiYmQ2OWE5MGMzMjI5ZGQ4YjE3NjU5ZGU0MzcifQ=="/>
  </w:docVars>
  <w:rsids>
    <w:rsidRoot w:val="00BC504D"/>
    <w:rsid w:val="0000120E"/>
    <w:rsid w:val="00015F0F"/>
    <w:rsid w:val="0002287B"/>
    <w:rsid w:val="00023356"/>
    <w:rsid w:val="000D75A0"/>
    <w:rsid w:val="000F16F4"/>
    <w:rsid w:val="001405F9"/>
    <w:rsid w:val="00195ABD"/>
    <w:rsid w:val="001C5323"/>
    <w:rsid w:val="0020501B"/>
    <w:rsid w:val="002068DE"/>
    <w:rsid w:val="00213437"/>
    <w:rsid w:val="00236AC2"/>
    <w:rsid w:val="002C2B71"/>
    <w:rsid w:val="002C6310"/>
    <w:rsid w:val="002E52B8"/>
    <w:rsid w:val="00347474"/>
    <w:rsid w:val="00357C73"/>
    <w:rsid w:val="0037013E"/>
    <w:rsid w:val="003B3D37"/>
    <w:rsid w:val="003B6CE2"/>
    <w:rsid w:val="003D0B66"/>
    <w:rsid w:val="003F7513"/>
    <w:rsid w:val="0042429E"/>
    <w:rsid w:val="004316CA"/>
    <w:rsid w:val="004739C8"/>
    <w:rsid w:val="004B33BE"/>
    <w:rsid w:val="004C7054"/>
    <w:rsid w:val="005C00DF"/>
    <w:rsid w:val="005E09E2"/>
    <w:rsid w:val="005F7F24"/>
    <w:rsid w:val="006155C7"/>
    <w:rsid w:val="00671842"/>
    <w:rsid w:val="00683992"/>
    <w:rsid w:val="00685C01"/>
    <w:rsid w:val="006A5076"/>
    <w:rsid w:val="006B258E"/>
    <w:rsid w:val="006D0A24"/>
    <w:rsid w:val="006F4C92"/>
    <w:rsid w:val="00725CD1"/>
    <w:rsid w:val="00755013"/>
    <w:rsid w:val="007B4A8D"/>
    <w:rsid w:val="0081186B"/>
    <w:rsid w:val="0087167F"/>
    <w:rsid w:val="00885940"/>
    <w:rsid w:val="00890011"/>
    <w:rsid w:val="008B5698"/>
    <w:rsid w:val="008C5B18"/>
    <w:rsid w:val="00920200"/>
    <w:rsid w:val="0096276C"/>
    <w:rsid w:val="009F62E3"/>
    <w:rsid w:val="00AF21E7"/>
    <w:rsid w:val="00B110E7"/>
    <w:rsid w:val="00B320E6"/>
    <w:rsid w:val="00B37711"/>
    <w:rsid w:val="00B84C70"/>
    <w:rsid w:val="00B95C96"/>
    <w:rsid w:val="00B961B1"/>
    <w:rsid w:val="00BA3827"/>
    <w:rsid w:val="00BC504D"/>
    <w:rsid w:val="00C44D99"/>
    <w:rsid w:val="00C76642"/>
    <w:rsid w:val="00CA1249"/>
    <w:rsid w:val="00CA3294"/>
    <w:rsid w:val="00CA6268"/>
    <w:rsid w:val="00CE5117"/>
    <w:rsid w:val="00D055CF"/>
    <w:rsid w:val="00D43622"/>
    <w:rsid w:val="00D54B18"/>
    <w:rsid w:val="00DB5CC9"/>
    <w:rsid w:val="00DC569E"/>
    <w:rsid w:val="00E13CB6"/>
    <w:rsid w:val="00E17E98"/>
    <w:rsid w:val="00E74CD1"/>
    <w:rsid w:val="00E841C6"/>
    <w:rsid w:val="00E86DE1"/>
    <w:rsid w:val="00EC76E7"/>
    <w:rsid w:val="00EF59EC"/>
    <w:rsid w:val="00F23BB0"/>
    <w:rsid w:val="00F3662D"/>
    <w:rsid w:val="00F50953"/>
    <w:rsid w:val="00F57C04"/>
    <w:rsid w:val="442F01AD"/>
    <w:rsid w:val="7D1A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pBdr>
        <w:bottom w:val="single" w:color="366091" w:themeColor="accent1" w:themeShade="BF" w:sz="12" w:space="1"/>
      </w:pBdr>
      <w:spacing w:before="600" w:after="80"/>
      <w:ind w:firstLine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4"/>
      <w:szCs w:val="24"/>
    </w:rPr>
  </w:style>
  <w:style w:type="paragraph" w:styleId="3">
    <w:name w:val="heading 2"/>
    <w:basedOn w:val="1"/>
    <w:next w:val="1"/>
    <w:link w:val="27"/>
    <w:semiHidden/>
    <w:unhideWhenUsed/>
    <w:qFormat/>
    <w:uiPriority w:val="9"/>
    <w:pPr>
      <w:pBdr>
        <w:bottom w:val="single" w:color="4F81BD" w:themeColor="accent1" w:sz="8" w:space="1"/>
      </w:pBdr>
      <w:spacing w:before="200" w:after="80"/>
      <w:ind w:firstLine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4"/>
      <w:szCs w:val="24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pBdr>
        <w:bottom w:val="single" w:color="95B3D7" w:themeColor="accent1" w:themeTint="99" w:sz="4" w:space="1"/>
      </w:pBdr>
      <w:spacing w:before="200" w:after="80"/>
      <w:ind w:firstLine="0"/>
      <w:outlineLvl w:val="2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9"/>
    <w:semiHidden/>
    <w:unhideWhenUsed/>
    <w:qFormat/>
    <w:uiPriority w:val="9"/>
    <w:pPr>
      <w:pBdr>
        <w:bottom w:val="single" w:color="B8CCE4" w:themeColor="accent1" w:themeTint="66" w:sz="4" w:space="2"/>
      </w:pBdr>
      <w:spacing w:before="200" w:after="80"/>
      <w:ind w:firstLine="0"/>
      <w:outlineLvl w:val="3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30"/>
    <w:semiHidden/>
    <w:unhideWhenUsed/>
    <w:qFormat/>
    <w:uiPriority w:val="9"/>
    <w:pPr>
      <w:spacing w:before="200" w:after="80"/>
      <w:ind w:firstLine="0"/>
      <w:outlineLvl w:val="4"/>
    </w:pPr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6"/>
    <w:basedOn w:val="1"/>
    <w:next w:val="1"/>
    <w:link w:val="31"/>
    <w:semiHidden/>
    <w:unhideWhenUsed/>
    <w:qFormat/>
    <w:uiPriority w:val="9"/>
    <w:pPr>
      <w:spacing w:before="280" w:after="100"/>
      <w:ind w:firstLine="0"/>
      <w:outlineLvl w:val="5"/>
    </w:pPr>
    <w:rPr>
      <w:rFonts w:asciiTheme="majorHAnsi" w:hAnsiTheme="majorHAnsi" w:eastAsiaTheme="majorEastAsia" w:cstheme="maj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8">
    <w:name w:val="heading 7"/>
    <w:basedOn w:val="1"/>
    <w:next w:val="1"/>
    <w:link w:val="32"/>
    <w:semiHidden/>
    <w:unhideWhenUsed/>
    <w:qFormat/>
    <w:uiPriority w:val="9"/>
    <w:pPr>
      <w:spacing w:before="320" w:after="100"/>
      <w:ind w:firstLine="0"/>
      <w:outlineLvl w:val="6"/>
    </w:pPr>
    <w:rPr>
      <w:rFonts w:asciiTheme="majorHAnsi" w:hAnsiTheme="majorHAnsi" w:eastAsiaTheme="majorEastAsia" w:cstheme="majorBidi"/>
      <w:b/>
      <w:b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paragraph" w:styleId="9">
    <w:name w:val="heading 8"/>
    <w:basedOn w:val="1"/>
    <w:next w:val="1"/>
    <w:link w:val="33"/>
    <w:semiHidden/>
    <w:unhideWhenUsed/>
    <w:qFormat/>
    <w:uiPriority w:val="9"/>
    <w:pPr>
      <w:spacing w:before="320" w:after="100"/>
      <w:ind w:firstLine="0"/>
      <w:outlineLvl w:val="7"/>
    </w:pPr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paragraph" w:styleId="10">
    <w:name w:val="heading 9"/>
    <w:basedOn w:val="1"/>
    <w:next w:val="1"/>
    <w:link w:val="34"/>
    <w:semiHidden/>
    <w:unhideWhenUsed/>
    <w:qFormat/>
    <w:uiPriority w:val="9"/>
    <w:pPr>
      <w:spacing w:before="320" w:after="100"/>
      <w:ind w:firstLine="0"/>
      <w:outlineLvl w:val="8"/>
    </w:pPr>
    <w:rPr>
      <w:rFonts w:asciiTheme="majorHAnsi" w:hAnsiTheme="majorHAnsi" w:eastAsiaTheme="majorEastAsia" w:cstheme="majorBidi"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sz w:val="18"/>
      <w:szCs w:val="18"/>
    </w:rPr>
  </w:style>
  <w:style w:type="paragraph" w:styleId="12">
    <w:name w:val="Date"/>
    <w:basedOn w:val="1"/>
    <w:next w:val="1"/>
    <w:link w:val="51"/>
    <w:semiHidden/>
    <w:unhideWhenUsed/>
    <w:qFormat/>
    <w:uiPriority w:val="99"/>
    <w:pPr>
      <w:ind w:left="100" w:leftChars="2500"/>
    </w:pPr>
  </w:style>
  <w:style w:type="paragraph" w:styleId="13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6"/>
    <w:qFormat/>
    <w:uiPriority w:val="11"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ind w:firstLine="0"/>
    </w:pPr>
    <w:rPr>
      <w:rFonts w:ascii="宋体" w:hAnsi="宋体" w:eastAsia="宋体" w:cs="宋体"/>
      <w:sz w:val="24"/>
      <w:szCs w:val="24"/>
    </w:rPr>
  </w:style>
  <w:style w:type="paragraph" w:styleId="17">
    <w:name w:val="Title"/>
    <w:basedOn w:val="1"/>
    <w:next w:val="1"/>
    <w:link w:val="35"/>
    <w:qFormat/>
    <w:uiPriority w:val="10"/>
    <w:pPr>
      <w:pBdr>
        <w:top w:val="single" w:color="A7C0DE" w:themeColor="accent1" w:themeTint="7F" w:sz="8" w:space="10"/>
        <w:bottom w:val="single" w:color="9BBB59" w:themeColor="accent3" w:sz="24" w:space="15"/>
      </w:pBdr>
      <w:ind w:firstLine="0"/>
      <w:jc w:val="center"/>
    </w:pPr>
    <w:rPr>
      <w:rFonts w:asciiTheme="majorHAnsi" w:hAnsiTheme="majorHAnsi" w:eastAsiaTheme="majorEastAsia" w:cstheme="majorBidi"/>
      <w:i/>
      <w:iCs/>
      <w:color w:val="254061" w:themeColor="accent1" w:themeShade="80"/>
      <w:sz w:val="60"/>
      <w:szCs w:val="60"/>
    </w:r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22"/>
    <w:rPr>
      <w:b/>
      <w:bCs/>
      <w:spacing w:val="0"/>
    </w:rPr>
  </w:style>
  <w:style w:type="character" w:styleId="22">
    <w:name w:val="Emphasis"/>
    <w:qFormat/>
    <w:uiPriority w:val="20"/>
    <w:rPr>
      <w:b/>
      <w:bCs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23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4">
    <w:name w:val="页眉 Char"/>
    <w:basedOn w:val="20"/>
    <w:link w:val="14"/>
    <w:qFormat/>
    <w:uiPriority w:val="99"/>
    <w:rPr>
      <w:sz w:val="18"/>
      <w:szCs w:val="18"/>
    </w:rPr>
  </w:style>
  <w:style w:type="character" w:customStyle="1" w:styleId="25">
    <w:name w:val="页脚 Char"/>
    <w:basedOn w:val="20"/>
    <w:link w:val="13"/>
    <w:qFormat/>
    <w:uiPriority w:val="99"/>
    <w:rPr>
      <w:sz w:val="18"/>
      <w:szCs w:val="18"/>
    </w:rPr>
  </w:style>
  <w:style w:type="character" w:customStyle="1" w:styleId="26">
    <w:name w:val="标题 1 Char"/>
    <w:basedOn w:val="20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4"/>
      <w:szCs w:val="24"/>
    </w:rPr>
  </w:style>
  <w:style w:type="character" w:customStyle="1" w:styleId="27">
    <w:name w:val="标题 2 Char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24"/>
      <w:szCs w:val="24"/>
    </w:rPr>
  </w:style>
  <w:style w:type="character" w:customStyle="1" w:styleId="28">
    <w:name w:val="标题 3 Char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29">
    <w:name w:val="标题 4 Char"/>
    <w:basedOn w:val="20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30">
    <w:name w:val="标题 5 Char"/>
    <w:basedOn w:val="20"/>
    <w:link w:val="6"/>
    <w:semiHidden/>
    <w:qFormat/>
    <w:uiPriority w:val="9"/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1">
    <w:name w:val="标题 6 Char"/>
    <w:basedOn w:val="20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2">
    <w:name w:val="标题 7 Char"/>
    <w:basedOn w:val="20"/>
    <w:link w:val="8"/>
    <w:semiHidden/>
    <w:uiPriority w:val="9"/>
    <w:rPr>
      <w:rFonts w:asciiTheme="majorHAnsi" w:hAnsiTheme="majorHAnsi" w:eastAsiaTheme="majorEastAsia" w:cstheme="majorBidi"/>
      <w:b/>
      <w:b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33">
    <w:name w:val="标题 8 Char"/>
    <w:basedOn w:val="20"/>
    <w:link w:val="9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34">
    <w:name w:val="标题 9 Char"/>
    <w:basedOn w:val="20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35">
    <w:name w:val="标题 Char"/>
    <w:basedOn w:val="20"/>
    <w:link w:val="17"/>
    <w:qFormat/>
    <w:uiPriority w:val="10"/>
    <w:rPr>
      <w:rFonts w:asciiTheme="majorHAnsi" w:hAnsiTheme="majorHAnsi" w:eastAsiaTheme="majorEastAsia" w:cstheme="majorBidi"/>
      <w:i/>
      <w:iCs/>
      <w:color w:val="254061" w:themeColor="accent1" w:themeShade="80"/>
      <w:sz w:val="60"/>
      <w:szCs w:val="60"/>
    </w:rPr>
  </w:style>
  <w:style w:type="character" w:customStyle="1" w:styleId="36">
    <w:name w:val="副标题 Char"/>
    <w:basedOn w:val="20"/>
    <w:link w:val="15"/>
    <w:qFormat/>
    <w:uiPriority w:val="11"/>
    <w:rPr>
      <w:i/>
      <w:iCs/>
      <w:sz w:val="24"/>
      <w:szCs w:val="24"/>
    </w:rPr>
  </w:style>
  <w:style w:type="paragraph" w:styleId="37">
    <w:name w:val="No Spacing"/>
    <w:basedOn w:val="1"/>
    <w:link w:val="38"/>
    <w:qFormat/>
    <w:uiPriority w:val="1"/>
    <w:pPr>
      <w:ind w:firstLine="0"/>
    </w:pPr>
  </w:style>
  <w:style w:type="character" w:customStyle="1" w:styleId="38">
    <w:name w:val="无间隔 Char"/>
    <w:basedOn w:val="20"/>
    <w:link w:val="37"/>
    <w:qFormat/>
    <w:uiPriority w:val="1"/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paragraph" w:styleId="40">
    <w:name w:val="Quote"/>
    <w:basedOn w:val="1"/>
    <w:next w:val="1"/>
    <w:link w:val="41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引用 Char"/>
    <w:basedOn w:val="20"/>
    <w:link w:val="40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2">
    <w:name w:val="Intense Quote"/>
    <w:basedOn w:val="1"/>
    <w:next w:val="1"/>
    <w:link w:val="43"/>
    <w:qFormat/>
    <w:uiPriority w:val="30"/>
    <w:pPr>
      <w:pBdr>
        <w:top w:val="single" w:color="B8CCE4" w:themeColor="accent1" w:themeTint="66" w:sz="12" w:space="10"/>
        <w:left w:val="single" w:color="4F81BD" w:themeColor="accent1" w:sz="36" w:space="4"/>
        <w:bottom w:val="single" w:color="9BBB59" w:themeColor="accent3" w:sz="24" w:space="10"/>
        <w:right w:val="single" w:color="4F81BD" w:themeColor="accent1" w:sz="36" w:space="4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14:textFill>
        <w14:solidFill>
          <w14:schemeClr w14:val="bg1"/>
        </w14:solidFill>
      </w14:textFill>
    </w:rPr>
  </w:style>
  <w:style w:type="character" w:customStyle="1" w:styleId="43">
    <w:name w:val="明显引用 Char"/>
    <w:basedOn w:val="20"/>
    <w:link w:val="42"/>
    <w:qFormat/>
    <w:uiPriority w:val="30"/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:shd w:val="clear" w:color="auto" w:fill="4F81BD" w:themeFill="accent1"/>
      <w14:textFill>
        <w14:solidFill>
          <w14:schemeClr w14:val="bg1"/>
        </w14:solidFill>
      </w14:textFill>
    </w:rPr>
  </w:style>
  <w:style w:type="character" w:customStyle="1" w:styleId="44">
    <w:name w:val="不明显强调1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5">
    <w:name w:val="明显强调1"/>
    <w:qFormat/>
    <w:uiPriority w:val="21"/>
    <w:rPr>
      <w:b/>
      <w:bCs/>
      <w:i/>
      <w:iCs/>
      <w:color w:val="4F81BD" w:themeColor="accent1"/>
      <w:sz w:val="22"/>
      <w:szCs w:val="22"/>
      <w14:textFill>
        <w14:solidFill>
          <w14:schemeClr w14:val="accent1"/>
        </w14:solidFill>
      </w14:textFill>
    </w:rPr>
  </w:style>
  <w:style w:type="character" w:customStyle="1" w:styleId="46">
    <w:name w:val="不明显参考1"/>
    <w:qFormat/>
    <w:uiPriority w:val="31"/>
    <w:rPr>
      <w:color w:val="auto"/>
      <w:u w:val="single" w:color="9BBB59" w:themeColor="accent3"/>
    </w:rPr>
  </w:style>
  <w:style w:type="character" w:customStyle="1" w:styleId="47">
    <w:name w:val="明显参考1"/>
    <w:basedOn w:val="20"/>
    <w:qFormat/>
    <w:uiPriority w:val="32"/>
    <w:rPr>
      <w:b/>
      <w:bCs/>
      <w:color w:val="77933C" w:themeColor="accent3" w:themeShade="BF"/>
      <w:u w:val="single" w:color="9BBB59" w:themeColor="accent3"/>
    </w:rPr>
  </w:style>
  <w:style w:type="character" w:customStyle="1" w:styleId="48">
    <w:name w:val="书籍标题1"/>
    <w:basedOn w:val="20"/>
    <w:qFormat/>
    <w:uiPriority w:val="33"/>
    <w:rPr>
      <w:rFonts w:asciiTheme="majorHAnsi" w:hAnsiTheme="majorHAnsi" w:eastAsiaTheme="majorEastAsia" w:cstheme="majorBidi"/>
      <w:b/>
      <w:bCs/>
      <w:i/>
      <w:iCs/>
      <w:color w:val="auto"/>
    </w:rPr>
  </w:style>
  <w:style w:type="paragraph" w:customStyle="1" w:styleId="49">
    <w:name w:val="TOC 标题1"/>
    <w:basedOn w:val="2"/>
    <w:next w:val="1"/>
    <w:semiHidden/>
    <w:unhideWhenUsed/>
    <w:qFormat/>
    <w:uiPriority w:val="39"/>
    <w:pPr>
      <w:outlineLvl w:val="9"/>
    </w:pPr>
    <w:rPr>
      <w:lang w:bidi="en-US"/>
    </w:rPr>
  </w:style>
  <w:style w:type="paragraph" w:customStyle="1" w:styleId="50">
    <w:name w:val="cjk"/>
    <w:basedOn w:val="1"/>
    <w:qFormat/>
    <w:uiPriority w:val="0"/>
    <w:pPr>
      <w:spacing w:before="100" w:beforeAutospacing="1" w:after="100" w:afterAutospacing="1"/>
      <w:ind w:firstLine="0"/>
    </w:pPr>
    <w:rPr>
      <w:rFonts w:ascii="宋体" w:hAnsi="宋体" w:eastAsia="宋体" w:cs="宋体"/>
      <w:sz w:val="24"/>
      <w:szCs w:val="24"/>
    </w:rPr>
  </w:style>
  <w:style w:type="character" w:customStyle="1" w:styleId="51">
    <w:name w:val="日期 Char"/>
    <w:basedOn w:val="20"/>
    <w:link w:val="1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1052</Words>
  <Characters>1181</Characters>
  <Lines>11</Lines>
  <Paragraphs>3</Paragraphs>
  <TotalTime>0</TotalTime>
  <ScaleCrop>false</ScaleCrop>
  <LinksUpToDate>false</LinksUpToDate>
  <CharactersWithSpaces>1359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2023-03-01T01:54:00Z</dcterms:created>
  <dc:creator>Administrator</dc:creator>
  <cp:lastModifiedBy>Administrator</cp:lastModifiedBy>
  <dcterms:modified xsi:type="dcterms:W3CDTF">2023-05-08T01:51:42Z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A9520C9BF21E43A1966154A9713131E1</vt:lpwstr>
  </property>
</Properties>
</file>