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C2A65">
      <w:pPr>
        <w:spacing w:line="400" w:lineRule="exact"/>
        <w:rPr>
          <w:rFonts w:ascii="方正小标宋简体" w:hAnsi="宋体" w:eastAsia="方正小标宋简体" w:cs="Times New Roman"/>
          <w:b/>
          <w:sz w:val="24"/>
          <w:szCs w:val="24"/>
        </w:rPr>
      </w:pPr>
      <w:r>
        <w:rPr>
          <w:rFonts w:hint="eastAsia" w:ascii="宋体" w:hAnsi="宋体" w:eastAsia="宋体" w:cs="Times New Roman"/>
          <w:b/>
          <w:sz w:val="24"/>
          <w:szCs w:val="24"/>
        </w:rPr>
        <w:t>附件1：</w:t>
      </w:r>
      <w:r>
        <w:rPr>
          <w:rFonts w:hint="eastAsia" w:ascii="方正小标宋简体" w:hAnsi="宋体" w:eastAsia="方正小标宋简体" w:cs="Times New Roman"/>
          <w:b/>
          <w:sz w:val="24"/>
          <w:szCs w:val="24"/>
        </w:rPr>
        <w:t>采购需求及响应报价表</w:t>
      </w:r>
    </w:p>
    <w:p w14:paraId="23C139CB">
      <w:pPr>
        <w:spacing w:line="400" w:lineRule="exact"/>
        <w:rPr>
          <w:rFonts w:ascii="宋体" w:hAnsi="宋体" w:eastAsia="宋体" w:cs="Times New Roman"/>
          <w:b/>
          <w:sz w:val="24"/>
          <w:szCs w:val="24"/>
        </w:rPr>
      </w:pPr>
    </w:p>
    <w:p w14:paraId="751BED05">
      <w:pPr>
        <w:spacing w:line="400" w:lineRule="exact"/>
        <w:rPr>
          <w:rFonts w:hint="eastAsia" w:ascii="宋体" w:hAnsi="宋体" w:eastAsia="宋体" w:cs="Times New Roman"/>
          <w:b/>
          <w:bCs/>
          <w:szCs w:val="24"/>
          <w:lang w:eastAsia="zh-CN"/>
        </w:rPr>
      </w:pPr>
      <w:r>
        <w:rPr>
          <w:rFonts w:hint="eastAsia" w:ascii="宋体" w:hAnsi="宋体" w:eastAsia="宋体" w:cs="Times New Roman"/>
          <w:b/>
          <w:bCs/>
          <w:szCs w:val="24"/>
        </w:rPr>
        <w:t>项目名称：广西中医药大学阿平湖生态</w:t>
      </w:r>
      <w:r>
        <w:rPr>
          <w:rFonts w:hint="eastAsia" w:ascii="宋体" w:hAnsi="宋体" w:eastAsia="宋体" w:cs="Times New Roman"/>
          <w:b/>
          <w:bCs/>
          <w:szCs w:val="24"/>
          <w:lang w:eastAsia="zh-CN"/>
        </w:rPr>
        <w:t>养护水</w:t>
      </w:r>
      <w:r>
        <w:rPr>
          <w:rFonts w:hint="eastAsia" w:ascii="宋体" w:hAnsi="宋体" w:eastAsia="宋体" w:cs="Times New Roman"/>
          <w:b/>
          <w:bCs/>
          <w:szCs w:val="24"/>
        </w:rPr>
        <w:t>治理</w:t>
      </w:r>
      <w:r>
        <w:rPr>
          <w:rFonts w:hint="eastAsia" w:ascii="宋体" w:hAnsi="宋体" w:eastAsia="宋体" w:cs="Times New Roman"/>
          <w:b/>
          <w:bCs/>
          <w:szCs w:val="24"/>
          <w:lang w:eastAsia="zh-CN"/>
        </w:rPr>
        <w:t>项目</w:t>
      </w:r>
      <w:r>
        <w:rPr>
          <w:rFonts w:hint="eastAsia" w:ascii="宋体" w:hAnsi="宋体" w:eastAsia="宋体" w:cs="Times New Roman"/>
          <w:b/>
          <w:bCs/>
          <w:szCs w:val="24"/>
        </w:rPr>
        <w:t>前期服务（方案编制、预算造价、改造施工图等）</w:t>
      </w:r>
    </w:p>
    <w:p w14:paraId="21690F98">
      <w:pPr>
        <w:spacing w:line="400" w:lineRule="exact"/>
        <w:rPr>
          <w:rFonts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14:paraId="569084F2">
      <w:pPr>
        <w:spacing w:line="360" w:lineRule="exact"/>
        <w:ind w:left="-10" w:leftChars="-5" w:right="2" w:rightChars="1" w:firstLine="422" w:firstLineChars="200"/>
        <w:rPr>
          <w:rFonts w:ascii="宋体" w:hAnsi="宋体" w:eastAsia="宋体" w:cs="Times New Roman"/>
          <w:b/>
          <w:bCs/>
          <w:szCs w:val="21"/>
        </w:rPr>
      </w:pPr>
      <w:r>
        <w:rPr>
          <w:rFonts w:hint="eastAsia" w:ascii="宋体" w:hAnsi="宋体" w:eastAsia="宋体" w:cs="Times New Roman"/>
          <w:b/>
          <w:bCs/>
          <w:szCs w:val="24"/>
        </w:rPr>
        <w:t xml:space="preserve">  </w:t>
      </w:r>
      <w:r>
        <w:rPr>
          <w:rFonts w:ascii="宋体" w:hAnsi="宋体" w:eastAsia="宋体" w:cs="Times New Roman"/>
          <w:b/>
          <w:bCs/>
          <w:szCs w:val="24"/>
        </w:rPr>
        <w:t>2</w:t>
      </w:r>
      <w:r>
        <w:rPr>
          <w:rFonts w:hint="eastAsia" w:ascii="宋体" w:hAnsi="宋体" w:eastAsia="宋体" w:cs="Times New Roman"/>
          <w:b/>
          <w:bCs/>
          <w:szCs w:val="24"/>
          <w:lang w:val="en-US" w:eastAsia="zh-CN"/>
        </w:rPr>
        <w:t>.</w:t>
      </w:r>
      <w:r>
        <w:rPr>
          <w:rFonts w:hint="eastAsia" w:ascii="宋体" w:hAnsi="宋体" w:eastAsia="宋体" w:cs="Times New Roman"/>
          <w:b/>
          <w:bCs/>
          <w:szCs w:val="24"/>
        </w:rPr>
        <w:t>报价人必须自行为其报价产品或服务侵犯其他供应商担相应法律责任</w:t>
      </w:r>
      <w:r>
        <w:rPr>
          <w:rFonts w:hint="eastAsia" w:ascii="宋体" w:hAnsi="宋体" w:eastAsia="宋体" w:cs="Times New Roman"/>
          <w:b/>
          <w:bCs/>
          <w:szCs w:val="21"/>
        </w:rPr>
        <w:t>。</w:t>
      </w:r>
    </w:p>
    <w:p w14:paraId="1D625E3A">
      <w:pPr>
        <w:spacing w:line="360" w:lineRule="exact"/>
        <w:ind w:left="-10" w:leftChars="-5" w:right="2" w:rightChars="1" w:firstLine="422" w:firstLineChars="200"/>
        <w:rPr>
          <w:rFonts w:ascii="宋体" w:hAnsi="宋体" w:eastAsia="宋体" w:cs="Times New Roman"/>
          <w:b/>
          <w:bCs/>
          <w:szCs w:val="21"/>
        </w:rPr>
      </w:pPr>
    </w:p>
    <w:p w14:paraId="7D503D57">
      <w:pPr>
        <w:spacing w:line="360" w:lineRule="exact"/>
        <w:ind w:left="-10" w:leftChars="-5" w:right="2" w:rightChars="1" w:firstLine="422" w:firstLineChars="200"/>
        <w:rPr>
          <w:rFonts w:ascii="宋体" w:hAnsi="宋体" w:eastAsia="宋体" w:cs="Times New Roman"/>
          <w:b/>
          <w:bCs/>
          <w:szCs w:val="21"/>
        </w:rPr>
      </w:pPr>
    </w:p>
    <w:tbl>
      <w:tblPr>
        <w:tblStyle w:val="4"/>
        <w:tblW w:w="98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26"/>
        <w:gridCol w:w="1783"/>
        <w:gridCol w:w="1515"/>
        <w:gridCol w:w="5750"/>
      </w:tblGrid>
      <w:tr w14:paraId="65A0B7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878" w:type="dxa"/>
            <w:gridSpan w:val="5"/>
            <w:tcBorders>
              <w:top w:val="single" w:color="auto" w:sz="4" w:space="0"/>
              <w:left w:val="single" w:color="auto" w:sz="4" w:space="0"/>
              <w:bottom w:val="single" w:color="auto" w:sz="4" w:space="0"/>
              <w:right w:val="single" w:color="auto" w:sz="4" w:space="0"/>
            </w:tcBorders>
            <w:vAlign w:val="center"/>
          </w:tcPr>
          <w:p w14:paraId="2CC32F11">
            <w:pPr>
              <w:spacing w:line="360" w:lineRule="auto"/>
              <w:jc w:val="left"/>
              <w:rPr>
                <w:rFonts w:ascii="宋体" w:hAnsi="宋体" w:eastAsia="宋体" w:cs="Times New Roman"/>
                <w:b/>
                <w:szCs w:val="21"/>
              </w:rPr>
            </w:pPr>
            <w:r>
              <w:rPr>
                <w:rFonts w:hint="eastAsia" w:ascii="宋体" w:hAnsi="宋体" w:eastAsia="宋体" w:cs="Times New Roman"/>
                <w:b/>
                <w:szCs w:val="21"/>
              </w:rPr>
              <w:t>一、采购需求</w:t>
            </w:r>
          </w:p>
        </w:tc>
      </w:tr>
      <w:tr w14:paraId="0CCBFA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5C99B469">
            <w:pPr>
              <w:spacing w:line="360" w:lineRule="auto"/>
              <w:jc w:val="center"/>
              <w:rPr>
                <w:rFonts w:ascii="宋体" w:hAnsi="宋体" w:eastAsia="宋体" w:cs="Times New Roman"/>
                <w:b/>
                <w:szCs w:val="21"/>
              </w:rPr>
            </w:pPr>
            <w:r>
              <w:rPr>
                <w:rFonts w:hint="eastAsia" w:ascii="宋体" w:hAnsi="宋体" w:eastAsia="宋体" w:cs="Times New Roman"/>
                <w:b/>
                <w:szCs w:val="21"/>
              </w:rPr>
              <w:t>序号</w:t>
            </w:r>
          </w:p>
        </w:tc>
        <w:tc>
          <w:tcPr>
            <w:tcW w:w="1783" w:type="dxa"/>
            <w:tcBorders>
              <w:top w:val="single" w:color="auto" w:sz="4" w:space="0"/>
              <w:left w:val="single" w:color="auto" w:sz="4" w:space="0"/>
              <w:bottom w:val="single" w:color="auto" w:sz="4" w:space="0"/>
              <w:right w:val="single" w:color="auto" w:sz="4" w:space="0"/>
            </w:tcBorders>
            <w:vAlign w:val="center"/>
          </w:tcPr>
          <w:p w14:paraId="7BDB51BB">
            <w:pPr>
              <w:spacing w:line="360" w:lineRule="auto"/>
              <w:jc w:val="center"/>
              <w:rPr>
                <w:rFonts w:ascii="宋体" w:hAnsi="宋体" w:eastAsia="宋体" w:cs="Times New Roman"/>
                <w:b/>
                <w:szCs w:val="21"/>
              </w:rPr>
            </w:pPr>
            <w:r>
              <w:rPr>
                <w:rFonts w:hint="eastAsia" w:ascii="宋体" w:hAnsi="宋体" w:eastAsia="宋体" w:cs="Times New Roman"/>
                <w:b/>
                <w:szCs w:val="21"/>
              </w:rPr>
              <w:t>采购项目名称</w:t>
            </w:r>
          </w:p>
        </w:tc>
        <w:tc>
          <w:tcPr>
            <w:tcW w:w="1515" w:type="dxa"/>
            <w:tcBorders>
              <w:top w:val="single" w:color="auto" w:sz="4" w:space="0"/>
              <w:left w:val="single" w:color="auto" w:sz="4" w:space="0"/>
              <w:bottom w:val="single" w:color="auto" w:sz="4" w:space="0"/>
              <w:right w:val="single" w:color="auto" w:sz="4" w:space="0"/>
            </w:tcBorders>
            <w:vAlign w:val="center"/>
          </w:tcPr>
          <w:p w14:paraId="0CC74E82">
            <w:pPr>
              <w:spacing w:line="360" w:lineRule="auto"/>
              <w:jc w:val="center"/>
              <w:rPr>
                <w:rFonts w:ascii="宋体" w:hAnsi="宋体" w:eastAsia="宋体" w:cs="Times New Roman"/>
                <w:b/>
                <w:szCs w:val="21"/>
              </w:rPr>
            </w:pPr>
            <w:r>
              <w:rPr>
                <w:rFonts w:hint="eastAsia" w:ascii="宋体" w:hAnsi="宋体" w:eastAsia="宋体" w:cs="Times New Roman"/>
                <w:b/>
                <w:szCs w:val="21"/>
              </w:rPr>
              <w:t>数量单位</w:t>
            </w:r>
          </w:p>
        </w:tc>
        <w:tc>
          <w:tcPr>
            <w:tcW w:w="5750" w:type="dxa"/>
            <w:tcBorders>
              <w:top w:val="single" w:color="auto" w:sz="4" w:space="0"/>
              <w:left w:val="single" w:color="auto" w:sz="4" w:space="0"/>
              <w:bottom w:val="single" w:color="auto" w:sz="4" w:space="0"/>
              <w:right w:val="single" w:color="auto" w:sz="4" w:space="0"/>
            </w:tcBorders>
            <w:vAlign w:val="center"/>
          </w:tcPr>
          <w:p w14:paraId="7769550B">
            <w:pPr>
              <w:spacing w:line="360" w:lineRule="auto"/>
              <w:jc w:val="center"/>
              <w:rPr>
                <w:rFonts w:ascii="宋体" w:hAnsi="宋体" w:eastAsia="宋体" w:cs="Times New Roman"/>
                <w:b/>
                <w:szCs w:val="21"/>
              </w:rPr>
            </w:pPr>
            <w:r>
              <w:rPr>
                <w:rFonts w:hint="eastAsia" w:ascii="宋体" w:hAnsi="宋体" w:eastAsia="宋体" w:cs="Times New Roman"/>
                <w:b/>
                <w:szCs w:val="21"/>
              </w:rPr>
              <w:t>采购需求</w:t>
            </w:r>
          </w:p>
        </w:tc>
      </w:tr>
      <w:tr w14:paraId="396DC8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7"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667182CD">
            <w:pPr>
              <w:spacing w:line="360" w:lineRule="auto"/>
              <w:jc w:val="center"/>
              <w:rPr>
                <w:rFonts w:ascii="宋体" w:hAnsi="宋体" w:eastAsia="宋体" w:cs="Times New Roman"/>
                <w:b/>
                <w:szCs w:val="21"/>
              </w:rPr>
            </w:pPr>
            <w:r>
              <w:rPr>
                <w:rFonts w:hint="eastAsia" w:ascii="宋体" w:hAnsi="宋体" w:eastAsia="宋体" w:cs="Times New Roman"/>
                <w:b/>
                <w:szCs w:val="21"/>
              </w:rPr>
              <w:t>1</w:t>
            </w:r>
          </w:p>
        </w:tc>
        <w:tc>
          <w:tcPr>
            <w:tcW w:w="1783" w:type="dxa"/>
            <w:tcBorders>
              <w:top w:val="single" w:color="auto" w:sz="4" w:space="0"/>
              <w:left w:val="single" w:color="auto" w:sz="4" w:space="0"/>
              <w:bottom w:val="single" w:color="auto" w:sz="4" w:space="0"/>
              <w:right w:val="single" w:color="auto" w:sz="4" w:space="0"/>
            </w:tcBorders>
            <w:vAlign w:val="center"/>
          </w:tcPr>
          <w:p w14:paraId="4EF82EC1">
            <w:pPr>
              <w:spacing w:line="400" w:lineRule="exact"/>
              <w:rPr>
                <w:rFonts w:hint="eastAsia" w:ascii="宋体" w:hAnsi="宋体" w:eastAsia="宋体" w:cs="Times New Roman"/>
                <w:b/>
                <w:bCs/>
                <w:szCs w:val="24"/>
                <w:lang w:eastAsia="zh-CN"/>
              </w:rPr>
            </w:pPr>
            <w:r>
              <w:rPr>
                <w:rFonts w:hint="eastAsia" w:ascii="宋体" w:hAnsi="宋体" w:eastAsia="宋体" w:cs="Times New Roman"/>
                <w:b/>
                <w:bCs/>
                <w:szCs w:val="24"/>
              </w:rPr>
              <w:t>广西中医药大学阿平湖生态</w:t>
            </w:r>
            <w:r>
              <w:rPr>
                <w:rFonts w:hint="eastAsia" w:ascii="宋体" w:hAnsi="宋体" w:eastAsia="宋体" w:cs="Times New Roman"/>
                <w:b/>
                <w:bCs/>
                <w:szCs w:val="24"/>
                <w:lang w:eastAsia="zh-CN"/>
              </w:rPr>
              <w:t>养护水</w:t>
            </w:r>
            <w:r>
              <w:rPr>
                <w:rFonts w:hint="eastAsia" w:ascii="宋体" w:hAnsi="宋体" w:eastAsia="宋体" w:cs="Times New Roman"/>
                <w:b/>
                <w:bCs/>
                <w:szCs w:val="24"/>
              </w:rPr>
              <w:t>治理</w:t>
            </w:r>
            <w:r>
              <w:rPr>
                <w:rFonts w:hint="eastAsia" w:ascii="宋体" w:hAnsi="宋体" w:eastAsia="宋体" w:cs="Times New Roman"/>
                <w:b/>
                <w:bCs/>
                <w:szCs w:val="24"/>
                <w:lang w:eastAsia="zh-CN"/>
              </w:rPr>
              <w:t>项目</w:t>
            </w:r>
            <w:r>
              <w:rPr>
                <w:rFonts w:hint="eastAsia" w:ascii="宋体" w:hAnsi="宋体" w:eastAsia="宋体" w:cs="Times New Roman"/>
                <w:b/>
                <w:bCs/>
                <w:szCs w:val="24"/>
              </w:rPr>
              <w:t>前期服务（方案编制、预算造价、改造施工图等）</w:t>
            </w:r>
          </w:p>
          <w:p w14:paraId="0D235C67">
            <w:pPr>
              <w:autoSpaceDE w:val="0"/>
              <w:autoSpaceDN w:val="0"/>
              <w:adjustRightInd w:val="0"/>
              <w:spacing w:line="360" w:lineRule="auto"/>
              <w:rPr>
                <w:rFonts w:ascii="宋体" w:hAnsi="宋体" w:eastAsia="宋体" w:cs="Times New Roman"/>
                <w:szCs w:val="21"/>
              </w:rPr>
            </w:pPr>
          </w:p>
        </w:tc>
        <w:tc>
          <w:tcPr>
            <w:tcW w:w="1515" w:type="dxa"/>
            <w:tcBorders>
              <w:top w:val="single" w:color="auto" w:sz="4" w:space="0"/>
              <w:left w:val="single" w:color="auto" w:sz="4" w:space="0"/>
              <w:bottom w:val="single" w:color="auto" w:sz="4" w:space="0"/>
              <w:right w:val="single" w:color="auto" w:sz="4" w:space="0"/>
            </w:tcBorders>
            <w:vAlign w:val="center"/>
          </w:tcPr>
          <w:p w14:paraId="6BA86866">
            <w:pPr>
              <w:spacing w:line="36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1项</w:t>
            </w:r>
          </w:p>
        </w:tc>
        <w:tc>
          <w:tcPr>
            <w:tcW w:w="5750" w:type="dxa"/>
            <w:tcBorders>
              <w:top w:val="single" w:color="auto" w:sz="4" w:space="0"/>
              <w:left w:val="single" w:color="auto" w:sz="4" w:space="0"/>
              <w:bottom w:val="single" w:color="auto" w:sz="4" w:space="0"/>
              <w:right w:val="single" w:color="auto" w:sz="4" w:space="0"/>
            </w:tcBorders>
            <w:vAlign w:val="center"/>
          </w:tcPr>
          <w:p w14:paraId="4832687D">
            <w:pPr>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详见附件3：采购需求</w:t>
            </w:r>
          </w:p>
        </w:tc>
      </w:tr>
      <w:tr w14:paraId="4434A8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5"/>
            <w:tcBorders>
              <w:top w:val="single" w:color="auto" w:sz="4" w:space="0"/>
              <w:left w:val="single" w:color="auto" w:sz="4" w:space="0"/>
              <w:bottom w:val="single" w:color="auto" w:sz="4" w:space="0"/>
              <w:right w:val="single" w:color="auto" w:sz="4" w:space="0"/>
            </w:tcBorders>
            <w:vAlign w:val="center"/>
          </w:tcPr>
          <w:p w14:paraId="3B978C3E">
            <w:pPr>
              <w:autoSpaceDE w:val="0"/>
              <w:autoSpaceDN w:val="0"/>
              <w:adjustRightInd w:val="0"/>
              <w:spacing w:line="360" w:lineRule="auto"/>
              <w:jc w:val="left"/>
              <w:rPr>
                <w:rFonts w:ascii="宋体" w:hAnsi="宋体" w:eastAsia="宋体" w:cs="宋体"/>
                <w:b/>
                <w:kern w:val="0"/>
                <w:szCs w:val="21"/>
              </w:rPr>
            </w:pPr>
            <w:r>
              <w:rPr>
                <w:rFonts w:hint="eastAsia" w:ascii="宋体" w:hAnsi="宋体" w:eastAsia="宋体" w:cs="TimesNewRomanPSMT"/>
                <w:b/>
                <w:kern w:val="0"/>
                <w:szCs w:val="21"/>
              </w:rPr>
              <w:t>二、供应商响应情况</w:t>
            </w:r>
          </w:p>
        </w:tc>
      </w:tr>
      <w:tr w14:paraId="040B97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5"/>
            <w:tcBorders>
              <w:top w:val="single" w:color="auto" w:sz="4" w:space="0"/>
              <w:left w:val="single" w:color="auto" w:sz="4" w:space="0"/>
              <w:bottom w:val="single" w:color="auto" w:sz="4" w:space="0"/>
              <w:right w:val="single" w:color="auto" w:sz="4" w:space="0"/>
            </w:tcBorders>
            <w:vAlign w:val="center"/>
          </w:tcPr>
          <w:p w14:paraId="274686B5">
            <w:pPr>
              <w:spacing w:line="400" w:lineRule="exact"/>
              <w:rPr>
                <w:rFonts w:hint="eastAsia" w:ascii="宋体" w:hAnsi="宋体" w:eastAsia="宋体" w:cs="Times New Roman"/>
                <w:b/>
                <w:bCs/>
                <w:szCs w:val="24"/>
                <w:lang w:eastAsia="zh-CN"/>
              </w:rPr>
            </w:pPr>
            <w:r>
              <w:rPr>
                <w:rFonts w:hint="eastAsia" w:ascii="宋体" w:hAnsi="宋体" w:eastAsia="宋体" w:cs="Times New Roman"/>
                <w:b w:val="0"/>
                <w:bCs w:val="0"/>
                <w:szCs w:val="24"/>
              </w:rPr>
              <w:t>广西中医药大学阿平湖生态</w:t>
            </w:r>
            <w:r>
              <w:rPr>
                <w:rFonts w:hint="eastAsia" w:ascii="宋体" w:hAnsi="宋体" w:eastAsia="宋体" w:cs="Times New Roman"/>
                <w:b w:val="0"/>
                <w:bCs w:val="0"/>
                <w:szCs w:val="24"/>
                <w:lang w:eastAsia="zh-CN"/>
              </w:rPr>
              <w:t>养护水</w:t>
            </w:r>
            <w:r>
              <w:rPr>
                <w:rFonts w:hint="eastAsia" w:ascii="宋体" w:hAnsi="宋体" w:eastAsia="宋体" w:cs="Times New Roman"/>
                <w:b w:val="0"/>
                <w:bCs w:val="0"/>
                <w:szCs w:val="24"/>
              </w:rPr>
              <w:t>治理</w:t>
            </w:r>
            <w:r>
              <w:rPr>
                <w:rFonts w:hint="eastAsia" w:ascii="宋体" w:hAnsi="宋体" w:eastAsia="宋体" w:cs="Times New Roman"/>
                <w:b w:val="0"/>
                <w:bCs w:val="0"/>
                <w:szCs w:val="24"/>
                <w:lang w:eastAsia="zh-CN"/>
              </w:rPr>
              <w:t>项目</w:t>
            </w:r>
            <w:r>
              <w:rPr>
                <w:rFonts w:hint="eastAsia" w:ascii="宋体" w:hAnsi="宋体" w:eastAsia="宋体" w:cs="Times New Roman"/>
                <w:b w:val="0"/>
                <w:bCs w:val="0"/>
                <w:szCs w:val="24"/>
              </w:rPr>
              <w:t>前期服务（方案编制、预算造价、改造施工图等）</w:t>
            </w:r>
          </w:p>
          <w:p w14:paraId="639F19F6">
            <w:pPr>
              <w:autoSpaceDE w:val="0"/>
              <w:autoSpaceDN w:val="0"/>
              <w:adjustRightInd w:val="0"/>
              <w:spacing w:line="360" w:lineRule="auto"/>
              <w:jc w:val="left"/>
              <w:rPr>
                <w:rFonts w:hint="eastAsia" w:ascii="宋体" w:hAnsi="宋体" w:eastAsia="宋体" w:cs="TimesNewRomanPSMT"/>
                <w:kern w:val="0"/>
                <w:szCs w:val="21"/>
              </w:rPr>
            </w:pPr>
            <w:r>
              <w:rPr>
                <w:rFonts w:hint="eastAsia" w:ascii="宋体" w:hAnsi="宋体" w:eastAsia="宋体" w:cs="TimesNewRomanPSMT"/>
                <w:kern w:val="0"/>
                <w:szCs w:val="21"/>
                <w:lang w:eastAsia="zh-CN"/>
              </w:rPr>
              <w:t>响应情况</w:t>
            </w:r>
            <w:r>
              <w:rPr>
                <w:rFonts w:hint="eastAsia" w:ascii="宋体" w:hAnsi="宋体" w:eastAsia="宋体" w:cs="TimesNewRomanPSMT"/>
                <w:kern w:val="0"/>
                <w:szCs w:val="21"/>
              </w:rPr>
              <w:t xml:space="preserve">：无偏离 ；  </w:t>
            </w:r>
          </w:p>
          <w:p w14:paraId="4ED0EC26">
            <w:pPr>
              <w:autoSpaceDE w:val="0"/>
              <w:autoSpaceDN w:val="0"/>
              <w:adjustRightInd w:val="0"/>
              <w:spacing w:line="360" w:lineRule="auto"/>
              <w:jc w:val="left"/>
              <w:rPr>
                <w:rFonts w:hint="eastAsia" w:ascii="宋体" w:hAnsi="宋体" w:eastAsia="宋体" w:cs="TimesNewRomanPSMT"/>
                <w:kern w:val="0"/>
                <w:szCs w:val="21"/>
                <w:lang w:eastAsia="zh-CN"/>
              </w:rPr>
            </w:pPr>
            <w:r>
              <w:rPr>
                <w:rFonts w:hint="eastAsia" w:ascii="宋体" w:hAnsi="宋体" w:eastAsia="宋体" w:cs="TimesNewRomanPSMT"/>
                <w:kern w:val="0"/>
                <w:szCs w:val="21"/>
              </w:rPr>
              <w:t>商务响应情况：无偏离</w:t>
            </w:r>
            <w:r>
              <w:rPr>
                <w:rFonts w:hint="eastAsia" w:ascii="宋体" w:hAnsi="宋体" w:eastAsia="宋体" w:cs="TimesNewRomanPSMT"/>
                <w:kern w:val="0"/>
                <w:szCs w:val="21"/>
                <w:lang w:eastAsia="zh-CN"/>
              </w:rPr>
              <w:t>。</w:t>
            </w:r>
          </w:p>
        </w:tc>
      </w:tr>
      <w:tr w14:paraId="23A48A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5"/>
            <w:tcBorders>
              <w:top w:val="single" w:color="auto" w:sz="4" w:space="0"/>
              <w:left w:val="single" w:color="auto" w:sz="4" w:space="0"/>
              <w:bottom w:val="single" w:color="auto" w:sz="4" w:space="0"/>
              <w:right w:val="single" w:color="auto" w:sz="4" w:space="0"/>
            </w:tcBorders>
            <w:vAlign w:val="center"/>
          </w:tcPr>
          <w:p w14:paraId="5DF0B336">
            <w:pPr>
              <w:tabs>
                <w:tab w:val="left" w:pos="1820"/>
              </w:tabs>
              <w:spacing w:line="360" w:lineRule="auto"/>
              <w:rPr>
                <w:rFonts w:ascii="宋体" w:hAnsi="宋体" w:eastAsia="宋体" w:cs="Courier New"/>
                <w:b/>
                <w:szCs w:val="21"/>
              </w:rPr>
            </w:pPr>
            <w:r>
              <w:rPr>
                <w:rFonts w:hint="eastAsia" w:ascii="宋体" w:hAnsi="宋体" w:eastAsia="宋体" w:cs="Times New Roman"/>
                <w:b/>
                <w:szCs w:val="21"/>
              </w:rPr>
              <w:t>三、供应商报价</w:t>
            </w:r>
          </w:p>
        </w:tc>
      </w:tr>
      <w:tr w14:paraId="377A8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5"/>
            <w:tcBorders>
              <w:top w:val="single" w:color="auto" w:sz="4" w:space="0"/>
              <w:left w:val="single" w:color="auto" w:sz="4" w:space="0"/>
              <w:bottom w:val="single" w:color="auto" w:sz="4" w:space="0"/>
              <w:right w:val="single" w:color="auto" w:sz="4" w:space="0"/>
            </w:tcBorders>
            <w:vAlign w:val="center"/>
          </w:tcPr>
          <w:p w14:paraId="3B1A43EB">
            <w:pPr>
              <w:tabs>
                <w:tab w:val="left" w:pos="1820"/>
              </w:tabs>
              <w:spacing w:line="360" w:lineRule="auto"/>
              <w:rPr>
                <w:rFonts w:ascii="宋体" w:hAnsi="宋体" w:eastAsia="宋体" w:cs="Times New Roman"/>
                <w:szCs w:val="21"/>
              </w:rPr>
            </w:pPr>
            <w:r>
              <w:rPr>
                <w:rFonts w:hint="eastAsia" w:ascii="宋体" w:hAnsi="宋体" w:eastAsia="宋体" w:cs="Times New Roman"/>
                <w:b/>
                <w:szCs w:val="21"/>
              </w:rPr>
              <w:t>报价说明</w:t>
            </w:r>
            <w:r>
              <w:rPr>
                <w:rFonts w:hint="eastAsia" w:ascii="宋体" w:hAnsi="宋体" w:eastAsia="宋体" w:cs="Times New Roman"/>
                <w:szCs w:val="21"/>
              </w:rPr>
              <w:t>：报价</w:t>
            </w:r>
            <w:r>
              <w:rPr>
                <w:rFonts w:hint="eastAsia" w:ascii="宋体" w:hAnsi="宋体" w:eastAsia="宋体" w:cs="Times New Roman"/>
                <w:szCs w:val="21"/>
                <w:lang w:val="en-US" w:eastAsia="zh-CN"/>
              </w:rPr>
              <w:t>为</w:t>
            </w:r>
            <w:r>
              <w:rPr>
                <w:rFonts w:hint="eastAsia" w:ascii="宋体" w:hAnsi="宋体" w:eastAsia="宋体" w:cs="Times New Roman"/>
                <w:szCs w:val="21"/>
              </w:rPr>
              <w:t>包</w:t>
            </w:r>
            <w:r>
              <w:rPr>
                <w:rFonts w:hint="eastAsia" w:ascii="宋体" w:hAnsi="宋体" w:eastAsia="宋体" w:cs="Times New Roman"/>
                <w:szCs w:val="21"/>
                <w:lang w:val="en-US" w:eastAsia="zh-CN"/>
              </w:rPr>
              <w:t>干价。</w:t>
            </w:r>
          </w:p>
        </w:tc>
      </w:tr>
      <w:tr w14:paraId="43E179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34842BC">
            <w:pPr>
              <w:widowControl/>
              <w:jc w:val="center"/>
              <w:textAlignment w:val="center"/>
              <w:rPr>
                <w:rFonts w:ascii="宋体" w:hAnsi="宋体" w:eastAsia="宋体" w:cs="宋体"/>
                <w:b/>
                <w:color w:val="000000"/>
                <w:szCs w:val="21"/>
              </w:rPr>
            </w:pPr>
            <w:r>
              <w:rPr>
                <w:rFonts w:hint="eastAsia" w:ascii="宋体" w:hAnsi="宋体" w:eastAsia="宋体" w:cs="宋体"/>
                <w:b/>
                <w:color w:val="000000"/>
                <w:szCs w:val="21"/>
              </w:rPr>
              <w:t>序号</w:t>
            </w:r>
          </w:p>
        </w:tc>
        <w:tc>
          <w:tcPr>
            <w:tcW w:w="1909" w:type="dxa"/>
            <w:gridSpan w:val="2"/>
            <w:tcBorders>
              <w:top w:val="single" w:color="auto" w:sz="4" w:space="0"/>
              <w:left w:val="single" w:color="auto" w:sz="4" w:space="0"/>
              <w:bottom w:val="single" w:color="auto" w:sz="4" w:space="0"/>
              <w:right w:val="single" w:color="auto" w:sz="4" w:space="0"/>
            </w:tcBorders>
            <w:vAlign w:val="center"/>
          </w:tcPr>
          <w:p w14:paraId="249F5FF2">
            <w:pPr>
              <w:widowControl/>
              <w:jc w:val="center"/>
              <w:textAlignment w:val="center"/>
              <w:rPr>
                <w:rFonts w:ascii="宋体" w:hAnsi="宋体" w:eastAsia="宋体" w:cs="宋体"/>
                <w:b/>
                <w:color w:val="000000"/>
                <w:szCs w:val="21"/>
              </w:rPr>
            </w:pPr>
            <w:r>
              <w:rPr>
                <w:rFonts w:hint="eastAsia" w:ascii="宋体" w:hAnsi="宋体" w:eastAsia="宋体" w:cs="Times New Roman"/>
                <w:b/>
                <w:szCs w:val="21"/>
              </w:rPr>
              <w:t>采购项目</w:t>
            </w:r>
          </w:p>
        </w:tc>
        <w:tc>
          <w:tcPr>
            <w:tcW w:w="1515" w:type="dxa"/>
            <w:tcBorders>
              <w:top w:val="single" w:color="auto" w:sz="4" w:space="0"/>
              <w:left w:val="single" w:color="auto" w:sz="4" w:space="0"/>
              <w:bottom w:val="single" w:color="auto" w:sz="4" w:space="0"/>
              <w:right w:val="single" w:color="auto" w:sz="4" w:space="0"/>
            </w:tcBorders>
            <w:vAlign w:val="center"/>
          </w:tcPr>
          <w:p w14:paraId="20887D87">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计量单位</w:t>
            </w:r>
          </w:p>
        </w:tc>
        <w:tc>
          <w:tcPr>
            <w:tcW w:w="5750" w:type="dxa"/>
            <w:tcBorders>
              <w:top w:val="single" w:color="auto" w:sz="4" w:space="0"/>
              <w:left w:val="single" w:color="auto" w:sz="4" w:space="0"/>
              <w:bottom w:val="single" w:color="auto" w:sz="4" w:space="0"/>
              <w:right w:val="single" w:color="auto" w:sz="4" w:space="0"/>
            </w:tcBorders>
            <w:vAlign w:val="center"/>
          </w:tcPr>
          <w:p w14:paraId="1DC9E146">
            <w:pPr>
              <w:widowControl/>
              <w:jc w:val="center"/>
              <w:textAlignment w:val="center"/>
              <w:rPr>
                <w:rFonts w:ascii="宋体" w:hAnsi="宋体" w:eastAsia="宋体" w:cs="宋体"/>
                <w:b/>
                <w:color w:val="000000"/>
                <w:kern w:val="0"/>
                <w:szCs w:val="21"/>
              </w:rPr>
            </w:pPr>
            <w:r>
              <w:rPr>
                <w:rFonts w:hint="eastAsia" w:ascii="宋体" w:hAnsi="宋体" w:eastAsia="宋体" w:cs="宋体"/>
                <w:b/>
                <w:color w:val="000000"/>
                <w:kern w:val="0"/>
                <w:szCs w:val="21"/>
              </w:rPr>
              <w:t>总金额（元）</w:t>
            </w:r>
          </w:p>
          <w:p w14:paraId="0E787D48">
            <w:pPr>
              <w:widowControl/>
              <w:jc w:val="center"/>
              <w:textAlignment w:val="center"/>
              <w:rPr>
                <w:rFonts w:ascii="宋体" w:hAnsi="宋体" w:eastAsia="宋体" w:cs="宋体"/>
                <w:b/>
                <w:color w:val="000000"/>
                <w:szCs w:val="21"/>
              </w:rPr>
            </w:pPr>
          </w:p>
        </w:tc>
      </w:tr>
      <w:tr w14:paraId="008876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704" w:type="dxa"/>
            <w:tcBorders>
              <w:top w:val="single" w:color="auto" w:sz="4" w:space="0"/>
              <w:left w:val="single" w:color="auto" w:sz="4" w:space="0"/>
              <w:right w:val="single" w:color="auto" w:sz="4" w:space="0"/>
            </w:tcBorders>
            <w:vAlign w:val="center"/>
          </w:tcPr>
          <w:p w14:paraId="6840E64A">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909" w:type="dxa"/>
            <w:gridSpan w:val="2"/>
            <w:tcBorders>
              <w:top w:val="single" w:color="auto" w:sz="4" w:space="0"/>
              <w:left w:val="single" w:color="auto" w:sz="4" w:space="0"/>
              <w:bottom w:val="single" w:color="auto" w:sz="4" w:space="0"/>
              <w:right w:val="single" w:color="auto" w:sz="4" w:space="0"/>
            </w:tcBorders>
            <w:shd w:val="clear" w:color="auto" w:fill="auto"/>
            <w:vAlign w:val="bottom"/>
          </w:tcPr>
          <w:p w14:paraId="51B3C5FE">
            <w:pPr>
              <w:spacing w:line="400" w:lineRule="exact"/>
              <w:rPr>
                <w:rFonts w:hint="eastAsia" w:ascii="宋体" w:hAnsi="宋体" w:eastAsia="宋体" w:cs="Times New Roman"/>
                <w:b w:val="0"/>
                <w:bCs w:val="0"/>
                <w:szCs w:val="24"/>
                <w:lang w:eastAsia="zh-CN"/>
              </w:rPr>
            </w:pPr>
            <w:r>
              <w:rPr>
                <w:rFonts w:hint="eastAsia" w:ascii="宋体" w:hAnsi="宋体" w:eastAsia="宋体" w:cs="Times New Roman"/>
                <w:b w:val="0"/>
                <w:bCs w:val="0"/>
                <w:szCs w:val="24"/>
              </w:rPr>
              <w:t>广西中医药大学阿平湖生态</w:t>
            </w:r>
            <w:r>
              <w:rPr>
                <w:rFonts w:hint="eastAsia" w:ascii="宋体" w:hAnsi="宋体" w:eastAsia="宋体" w:cs="Times New Roman"/>
                <w:b w:val="0"/>
                <w:bCs w:val="0"/>
                <w:szCs w:val="24"/>
                <w:lang w:eastAsia="zh-CN"/>
              </w:rPr>
              <w:t>养护水</w:t>
            </w:r>
            <w:r>
              <w:rPr>
                <w:rFonts w:hint="eastAsia" w:ascii="宋体" w:hAnsi="宋体" w:eastAsia="宋体" w:cs="Times New Roman"/>
                <w:b w:val="0"/>
                <w:bCs w:val="0"/>
                <w:szCs w:val="24"/>
              </w:rPr>
              <w:t>治理</w:t>
            </w:r>
            <w:r>
              <w:rPr>
                <w:rFonts w:hint="eastAsia" w:ascii="宋体" w:hAnsi="宋体" w:eastAsia="宋体" w:cs="Times New Roman"/>
                <w:b w:val="0"/>
                <w:bCs w:val="0"/>
                <w:szCs w:val="24"/>
                <w:lang w:eastAsia="zh-CN"/>
              </w:rPr>
              <w:t>项目</w:t>
            </w:r>
            <w:r>
              <w:rPr>
                <w:rFonts w:hint="eastAsia" w:ascii="宋体" w:hAnsi="宋体" w:eastAsia="宋体" w:cs="Times New Roman"/>
                <w:b w:val="0"/>
                <w:bCs w:val="0"/>
                <w:szCs w:val="24"/>
              </w:rPr>
              <w:t>前期服务（方案编制、预算造价、改造施工图等）</w:t>
            </w:r>
          </w:p>
          <w:p w14:paraId="652B64CD">
            <w:pPr>
              <w:pStyle w:val="2"/>
              <w:rPr>
                <w:rFonts w:ascii="宋体" w:hAnsi="宋体" w:eastAsia="宋体" w:cs="Times New Roman"/>
                <w:b w:val="0"/>
                <w:bCs w:val="0"/>
                <w:kern w:val="2"/>
                <w:sz w:val="21"/>
                <w:szCs w:val="21"/>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5224244E">
            <w:pPr>
              <w:widowControl/>
              <w:jc w:val="center"/>
              <w:rPr>
                <w:rFonts w:ascii="宋体" w:hAnsi="宋体" w:eastAsia="宋体" w:cs="Times New Roman"/>
                <w:szCs w:val="21"/>
              </w:rPr>
            </w:pPr>
            <w:r>
              <w:rPr>
                <w:rFonts w:hint="eastAsia" w:ascii="宋体" w:hAnsi="宋体" w:eastAsia="宋体" w:cs="Times New Roman"/>
                <w:szCs w:val="21"/>
              </w:rPr>
              <w:t>1项</w:t>
            </w:r>
          </w:p>
        </w:tc>
        <w:tc>
          <w:tcPr>
            <w:tcW w:w="5750" w:type="dxa"/>
            <w:tcBorders>
              <w:top w:val="single" w:color="auto" w:sz="4" w:space="0"/>
              <w:left w:val="single" w:color="auto" w:sz="4" w:space="0"/>
              <w:bottom w:val="single" w:color="auto" w:sz="4" w:space="0"/>
              <w:right w:val="single" w:color="auto" w:sz="4" w:space="0"/>
            </w:tcBorders>
            <w:shd w:val="clear" w:color="auto" w:fill="auto"/>
            <w:vAlign w:val="center"/>
          </w:tcPr>
          <w:p w14:paraId="7E21FD5C">
            <w:pPr>
              <w:widowControl/>
              <w:jc w:val="center"/>
              <w:textAlignment w:val="center"/>
              <w:rPr>
                <w:rFonts w:ascii="宋体" w:hAnsi="宋体" w:eastAsia="宋体" w:cs="Times New Roman"/>
                <w:szCs w:val="21"/>
              </w:rPr>
            </w:pPr>
          </w:p>
        </w:tc>
      </w:tr>
      <w:tr w14:paraId="767EE5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5"/>
            <w:tcBorders>
              <w:top w:val="single" w:color="auto" w:sz="4" w:space="0"/>
              <w:left w:val="single" w:color="auto" w:sz="4" w:space="0"/>
              <w:bottom w:val="single" w:color="auto" w:sz="4" w:space="0"/>
              <w:right w:val="single" w:color="auto" w:sz="4" w:space="0"/>
            </w:tcBorders>
            <w:vAlign w:val="center"/>
          </w:tcPr>
          <w:p w14:paraId="4082C7B1">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报价总价：</w:t>
            </w:r>
            <w:r>
              <w:rPr>
                <w:rFonts w:hint="eastAsia" w:ascii="宋体" w:hAnsi="宋体" w:eastAsia="宋体" w:cs="TimesNewRomanPSMT"/>
                <w:kern w:val="0"/>
                <w:szCs w:val="21"/>
                <w:lang w:val="en-US" w:eastAsia="zh-CN"/>
              </w:rPr>
              <w:t xml:space="preserve"> </w:t>
            </w:r>
            <w:r>
              <w:rPr>
                <w:rFonts w:hint="eastAsia" w:ascii="宋体" w:hAnsi="宋体" w:eastAsia="宋体" w:cs="TimesNewRomanPSMT"/>
                <w:kern w:val="0"/>
                <w:szCs w:val="21"/>
              </w:rPr>
              <w:t xml:space="preserve">            </w:t>
            </w:r>
            <w:r>
              <w:rPr>
                <w:rFonts w:hint="eastAsia" w:ascii="宋体" w:hAnsi="宋体" w:eastAsia="宋体" w:cs="TimesNewRomanPSMT"/>
                <w:kern w:val="0"/>
                <w:szCs w:val="21"/>
                <w:lang w:eastAsia="zh-CN"/>
              </w:rPr>
              <w:t>大</w:t>
            </w:r>
            <w:r>
              <w:rPr>
                <w:rFonts w:hint="eastAsia" w:ascii="宋体" w:hAnsi="宋体" w:eastAsia="宋体" w:cs="TimesNewRomanPSMT"/>
                <w:kern w:val="0"/>
                <w:szCs w:val="21"/>
              </w:rPr>
              <w:t xml:space="preserve">写人民币：          </w:t>
            </w:r>
          </w:p>
        </w:tc>
      </w:tr>
    </w:tbl>
    <w:p w14:paraId="3ABB4F0E">
      <w:pPr>
        <w:tabs>
          <w:tab w:val="center" w:pos="4153"/>
        </w:tabs>
        <w:snapToGrid w:val="0"/>
        <w:spacing w:before="50" w:after="50" w:line="360" w:lineRule="atLeast"/>
        <w:rPr>
          <w:rFonts w:ascii="宋体" w:hAnsi="宋体" w:eastAsia="宋体" w:cs="仿宋_GB2312"/>
          <w:color w:val="000000"/>
          <w:sz w:val="18"/>
          <w:szCs w:val="18"/>
        </w:rPr>
      </w:pPr>
    </w:p>
    <w:p w14:paraId="15B10AC1">
      <w:pPr>
        <w:tabs>
          <w:tab w:val="center" w:pos="4153"/>
        </w:tabs>
        <w:snapToGrid w:val="0"/>
        <w:spacing w:before="50" w:after="50" w:line="360" w:lineRule="atLeast"/>
        <w:rPr>
          <w:rFonts w:hint="eastAsia" w:ascii="宋体" w:hAnsi="宋体" w:eastAsia="宋体" w:cs="仿宋_GB2312"/>
          <w:color w:val="000000"/>
          <w:szCs w:val="21"/>
          <w:lang w:eastAsia="zh-CN"/>
        </w:rPr>
      </w:pPr>
      <w:r>
        <w:rPr>
          <w:rFonts w:hint="eastAsia" w:ascii="宋体" w:hAnsi="宋体" w:eastAsia="宋体" w:cs="仿宋_GB2312"/>
          <w:color w:val="000000"/>
          <w:szCs w:val="21"/>
        </w:rPr>
        <w:t>供货商名称（盖章）：</w:t>
      </w:r>
      <w:r>
        <w:rPr>
          <w:rFonts w:hint="eastAsia" w:ascii="宋体" w:hAnsi="宋体" w:eastAsia="宋体" w:cs="仿宋_GB2312"/>
          <w:color w:val="000000"/>
          <w:szCs w:val="21"/>
          <w:lang w:val="en-US" w:eastAsia="zh-CN"/>
        </w:rPr>
        <w:t xml:space="preserve"> </w:t>
      </w:r>
    </w:p>
    <w:p w14:paraId="6C02E505">
      <w:pPr>
        <w:tabs>
          <w:tab w:val="center" w:pos="4153"/>
        </w:tabs>
        <w:snapToGrid w:val="0"/>
        <w:spacing w:before="50" w:after="50" w:line="360" w:lineRule="atLeast"/>
        <w:rPr>
          <w:rFonts w:ascii="宋体" w:hAnsi="宋体" w:eastAsia="宋体" w:cs="仿宋_GB2312"/>
          <w:color w:val="000000"/>
          <w:szCs w:val="21"/>
          <w:u w:val="single"/>
        </w:rPr>
      </w:pPr>
      <w:r>
        <w:rPr>
          <w:rFonts w:hint="eastAsia" w:ascii="宋体" w:hAnsi="宋体" w:eastAsia="宋体" w:cs="仿宋_GB2312"/>
          <w:color w:val="000000"/>
          <w:szCs w:val="21"/>
        </w:rPr>
        <w:t>法定代表人或委托代理人（签字）</w:t>
      </w:r>
      <w:r>
        <w:rPr>
          <w:rFonts w:ascii="宋体" w:hAnsi="宋体" w:eastAsia="宋体" w:cs="仿宋_GB2312"/>
          <w:color w:val="000000"/>
          <w:szCs w:val="21"/>
          <w:u w:val="single"/>
        </w:rPr>
        <w:tab/>
      </w:r>
    </w:p>
    <w:p w14:paraId="5F828A81">
      <w:pPr>
        <w:tabs>
          <w:tab w:val="center" w:pos="4153"/>
        </w:tabs>
        <w:snapToGrid w:val="0"/>
        <w:spacing w:before="50" w:after="50" w:line="360" w:lineRule="atLeast"/>
        <w:rPr>
          <w:rFonts w:hint="eastAsia" w:ascii="宋体" w:hAnsi="宋体" w:eastAsia="宋体" w:cs="仿宋_GB2312"/>
          <w:color w:val="000000"/>
          <w:szCs w:val="21"/>
          <w:lang w:eastAsia="zh-CN"/>
        </w:rPr>
      </w:pPr>
      <w:r>
        <w:rPr>
          <w:rFonts w:hint="eastAsia" w:ascii="宋体" w:hAnsi="宋体" w:eastAsia="宋体" w:cs="仿宋_GB2312"/>
          <w:color w:val="000000"/>
          <w:szCs w:val="21"/>
        </w:rPr>
        <w:t>联系人及联系电话：</w:t>
      </w:r>
      <w:r>
        <w:rPr>
          <w:rFonts w:hint="eastAsia" w:ascii="宋体" w:hAnsi="宋体" w:eastAsia="宋体" w:cs="仿宋_GB2312"/>
          <w:color w:val="000000"/>
          <w:szCs w:val="21"/>
          <w:lang w:val="en-US" w:eastAsia="zh-CN"/>
        </w:rPr>
        <w:t xml:space="preserve"> </w:t>
      </w:r>
    </w:p>
    <w:p w14:paraId="28BD936D">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 xml:space="preserve">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报价日期：  </w:t>
      </w:r>
      <w:r>
        <w:rPr>
          <w:rFonts w:hint="eastAsia" w:ascii="宋体" w:hAnsi="宋体" w:eastAsia="宋体" w:cs="仿宋_GB2312"/>
          <w:color w:val="000000"/>
          <w:szCs w:val="21"/>
          <w:lang w:val="en-US" w:eastAsia="zh-CN"/>
        </w:rPr>
        <w:t xml:space="preserve"> </w:t>
      </w:r>
      <w:r>
        <w:rPr>
          <w:rFonts w:hint="eastAsia" w:ascii="宋体" w:hAnsi="宋体" w:eastAsia="宋体" w:cs="仿宋_GB2312"/>
          <w:color w:val="000000"/>
          <w:szCs w:val="21"/>
        </w:rPr>
        <w:t xml:space="preserve"> 年</w:t>
      </w:r>
      <w:r>
        <w:rPr>
          <w:rFonts w:hint="eastAsia" w:ascii="宋体" w:hAnsi="宋体" w:eastAsia="宋体" w:cs="仿宋_GB2312"/>
          <w:color w:val="000000"/>
          <w:szCs w:val="21"/>
          <w:lang w:val="en-US" w:eastAsia="zh-CN"/>
        </w:rPr>
        <w:t xml:space="preserve"> </w:t>
      </w:r>
      <w:r>
        <w:rPr>
          <w:rFonts w:hint="eastAsia" w:ascii="宋体" w:hAnsi="宋体" w:eastAsia="宋体" w:cs="仿宋_GB2312"/>
          <w:color w:val="000000"/>
          <w:szCs w:val="21"/>
        </w:rPr>
        <w:t xml:space="preserve"> </w:t>
      </w:r>
      <w:r>
        <w:rPr>
          <w:rFonts w:hint="eastAsia" w:ascii="宋体" w:hAnsi="宋体" w:eastAsia="宋体" w:cs="仿宋_GB2312"/>
          <w:color w:val="000000"/>
          <w:szCs w:val="21"/>
          <w:lang w:val="en-US" w:eastAsia="zh-CN"/>
        </w:rPr>
        <w:t xml:space="preserve"> </w:t>
      </w:r>
      <w:r>
        <w:rPr>
          <w:rFonts w:hint="eastAsia" w:ascii="宋体" w:hAnsi="宋体" w:eastAsia="宋体" w:cs="仿宋_GB2312"/>
          <w:color w:val="000000"/>
          <w:szCs w:val="21"/>
        </w:rPr>
        <w:t>月</w:t>
      </w:r>
      <w:r>
        <w:rPr>
          <w:rFonts w:hint="eastAsia" w:ascii="宋体" w:hAnsi="宋体" w:eastAsia="宋体" w:cs="仿宋_GB2312"/>
          <w:color w:val="000000"/>
          <w:szCs w:val="21"/>
          <w:lang w:val="en-US" w:eastAsia="zh-CN"/>
        </w:rPr>
        <w:t xml:space="preserve">  </w:t>
      </w:r>
      <w:r>
        <w:rPr>
          <w:rFonts w:hint="eastAsia" w:ascii="宋体" w:hAnsi="宋体" w:eastAsia="宋体" w:cs="仿宋_GB2312"/>
          <w:color w:val="000000"/>
          <w:szCs w:val="21"/>
        </w:rPr>
        <w:t xml:space="preserve"> 日  </w:t>
      </w:r>
    </w:p>
    <w:p w14:paraId="5CA8588D">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70" w:afterAutospacing="0" w:line="405" w:lineRule="atLeast"/>
        <w:ind w:right="0" w:rightChars="0"/>
        <w:jc w:val="left"/>
        <w:rPr>
          <w:rFonts w:hint="eastAsia" w:ascii="仿宋" w:hAnsi="仿宋" w:eastAsia="仿宋" w:cs="仿宋"/>
          <w:i w:val="0"/>
          <w:iCs w:val="0"/>
          <w:caps w:val="0"/>
          <w:color w:val="333333"/>
          <w:spacing w:val="0"/>
          <w:sz w:val="24"/>
          <w:szCs w:val="24"/>
          <w:shd w:val="clear" w:fill="FFFFFF"/>
          <w:lang w:val="en-US" w:eastAsia="zh-CN"/>
        </w:rPr>
      </w:pPr>
    </w:p>
    <w:p w14:paraId="54A6847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00000000000000000"/>
    <w:charset w:val="86"/>
    <w:family w:val="auto"/>
    <w:pitch w:val="default"/>
    <w:sig w:usb0="00000000" w:usb1="00000000" w:usb2="00000000" w:usb3="00000000" w:csb0="00000000" w:csb1="00000000"/>
  </w:font>
  <w:font w:name="TimesNewRomanPSMT">
    <w:altName w:val="Times New Roman"/>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jMGJkMjQ2YWU3YzI0ZWQ5MDIzYTA5NWI0MDhjY2EifQ=="/>
  </w:docVars>
  <w:rsids>
    <w:rsidRoot w:val="56003997"/>
    <w:rsid w:val="17A06B5F"/>
    <w:rsid w:val="18BE2620"/>
    <w:rsid w:val="56003997"/>
    <w:rsid w:val="587675F5"/>
    <w:rsid w:val="75AC4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430</Words>
  <Characters>451</Characters>
  <Lines>0</Lines>
  <Paragraphs>0</Paragraphs>
  <TotalTime>1</TotalTime>
  <ScaleCrop>false</ScaleCrop>
  <LinksUpToDate>false</LinksUpToDate>
  <CharactersWithSpaces>539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2024-08-08T10:18:00Z</dcterms:created>
  <dc:creator>DELL</dc:creator>
  <cp:lastModifiedBy>梁晓晓</cp:lastModifiedBy>
  <cp:lastPrinted>2025-05-13T08:26:00Z</cp:lastPrinted>
  <dcterms:modified xsi:type="dcterms:W3CDTF">2025-11-11T14:01:51Z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6A87052D145B4551A9BD90324B561A91_11</vt:lpwstr>
  </property>
  <property fmtid="{D5CDD505-2E9C-101B-9397-08002B2CF9AE}" pid="4" name="KSOTemplateDocerSaveRecord">
    <vt:lpwstr>eyJoZGlkIjoiZDA2Y2Y1N2RmMTIyY2ZkMzA4ODE4ZTRkZDM5ZTZmMTMiLCJ1c2VySWQiOiI2NDU0MDUxNTUifQ==</vt:lpwstr>
  </property>
</Properties>
</file>